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33B1F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D6B50">
        <w:rPr>
          <w:rFonts w:ascii="Verdana" w:hAnsi="Verdana"/>
        </w:rPr>
        <w:t>p</w:t>
      </w:r>
      <w:r w:rsidR="00333B1F">
        <w:rPr>
          <w:rFonts w:ascii="Verdana" w:hAnsi="Verdana"/>
        </w:rPr>
        <w:t xml:space="preserve">itelstva obce Kovanec, konané </w:t>
      </w:r>
      <w:proofErr w:type="gramStart"/>
      <w:r w:rsidR="00333B1F">
        <w:rPr>
          <w:rFonts w:ascii="Verdana" w:hAnsi="Verdana"/>
        </w:rPr>
        <w:t>11</w:t>
      </w:r>
      <w:r>
        <w:rPr>
          <w:rFonts w:ascii="Verdana" w:hAnsi="Verdana"/>
        </w:rPr>
        <w:t>.0</w:t>
      </w:r>
      <w:r w:rsidR="0064759D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</w:t>
      </w:r>
      <w:r w:rsidR="00333B1F">
        <w:rPr>
          <w:rFonts w:ascii="Verdana" w:hAnsi="Verdana"/>
        </w:rPr>
        <w:t xml:space="preserve"> </w:t>
      </w:r>
      <w:r w:rsidR="00FB5D6D" w:rsidRPr="0031493E">
        <w:rPr>
          <w:rFonts w:ascii="Verdana" w:hAnsi="Verdana"/>
        </w:rPr>
        <w:t>201</w:t>
      </w:r>
      <w:r w:rsidR="00333B1F">
        <w:rPr>
          <w:rFonts w:ascii="Verdana" w:hAnsi="Verdana"/>
        </w:rPr>
        <w:t>8</w:t>
      </w:r>
      <w:proofErr w:type="gramEnd"/>
      <w:r w:rsidR="00333B1F">
        <w:rPr>
          <w:rFonts w:ascii="Verdana" w:hAnsi="Verdana"/>
        </w:rPr>
        <w:t>,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333B1F" w:rsidRPr="005152C5" w:rsidRDefault="00333B1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3. Zpráva z auditu obce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4</w:t>
      </w:r>
      <w:r w:rsidR="00A206FA" w:rsidRPr="005152C5">
        <w:rPr>
          <w:rFonts w:ascii="Verdana" w:hAnsi="Verdana"/>
        </w:rPr>
        <w:t>.</w:t>
      </w:r>
      <w:r w:rsidR="0050472C" w:rsidRPr="005152C5">
        <w:rPr>
          <w:rFonts w:ascii="Verdana" w:hAnsi="Verdana"/>
        </w:rPr>
        <w:t xml:space="preserve"> </w:t>
      </w:r>
      <w:r w:rsidR="0064759D">
        <w:rPr>
          <w:rFonts w:ascii="Verdana" w:hAnsi="Verdana"/>
        </w:rPr>
        <w:t>Schválení závěrečného účtu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5</w:t>
      </w:r>
      <w:r w:rsidR="009F7901">
        <w:rPr>
          <w:rFonts w:ascii="Verdana" w:hAnsi="Verdana"/>
        </w:rPr>
        <w:t xml:space="preserve">. </w:t>
      </w:r>
      <w:r w:rsidR="0064759D">
        <w:rPr>
          <w:rFonts w:ascii="Verdana" w:hAnsi="Verdana"/>
        </w:rPr>
        <w:t>Schválení účetní závěrky</w:t>
      </w:r>
    </w:p>
    <w:p w:rsidR="00B81782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6</w:t>
      </w:r>
      <w:r w:rsidR="005152C5">
        <w:rPr>
          <w:rFonts w:ascii="Verdana" w:hAnsi="Verdana"/>
        </w:rPr>
        <w:t>.</w:t>
      </w:r>
      <w:r w:rsidR="0064759D">
        <w:rPr>
          <w:rFonts w:ascii="Verdana" w:hAnsi="Verdana"/>
        </w:rPr>
        <w:t xml:space="preserve"> Rozpočtové opatře</w:t>
      </w:r>
      <w:r w:rsidR="002232A7">
        <w:rPr>
          <w:rFonts w:ascii="Verdana" w:hAnsi="Verdana"/>
        </w:rPr>
        <w:t>ní</w:t>
      </w:r>
    </w:p>
    <w:p w:rsidR="00333B1F" w:rsidRDefault="00333B1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Výběr uchazečů o výstavbu dětského hřiště</w:t>
      </w:r>
    </w:p>
    <w:p w:rsidR="00DB2A61" w:rsidRDefault="00DB2A6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GDPR</w:t>
      </w:r>
    </w:p>
    <w:p w:rsidR="009B3793" w:rsidRDefault="00DB2A6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B81782">
        <w:rPr>
          <w:rFonts w:ascii="Verdana" w:hAnsi="Verdana"/>
        </w:rPr>
        <w:t xml:space="preserve">. </w:t>
      </w:r>
      <w:r w:rsidR="002232A7">
        <w:rPr>
          <w:rFonts w:ascii="Verdana" w:hAnsi="Verdana"/>
        </w:rPr>
        <w:t>Kanalizace</w:t>
      </w:r>
    </w:p>
    <w:p w:rsidR="002232A7" w:rsidRDefault="00DB2A61" w:rsidP="002232A7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9B3793">
        <w:rPr>
          <w:rFonts w:ascii="Verdana" w:hAnsi="Verdana"/>
        </w:rPr>
        <w:t xml:space="preserve">. </w:t>
      </w:r>
      <w:r w:rsidR="002232A7">
        <w:rPr>
          <w:rFonts w:ascii="Verdana" w:hAnsi="Verdana"/>
        </w:rPr>
        <w:t>Informace a sdělení</w:t>
      </w:r>
    </w:p>
    <w:p w:rsidR="009B3793" w:rsidRPr="005152C5" w:rsidRDefault="00333B1F" w:rsidP="00A206FA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DB2A61">
        <w:rPr>
          <w:rFonts w:ascii="Verdana" w:hAnsi="Verdana"/>
        </w:rPr>
        <w:t>1</w:t>
      </w:r>
      <w:r w:rsidR="002232A7">
        <w:rPr>
          <w:rFonts w:ascii="Verdana" w:hAnsi="Verdana"/>
        </w:rPr>
        <w:t>. Diskuse</w:t>
      </w:r>
    </w:p>
    <w:p w:rsidR="00EF5E3F" w:rsidRDefault="00DB2A61" w:rsidP="00A206FA">
      <w:pPr>
        <w:rPr>
          <w:rFonts w:ascii="Verdana" w:hAnsi="Verdana"/>
        </w:rPr>
      </w:pPr>
      <w:r>
        <w:rPr>
          <w:rFonts w:ascii="Verdana" w:hAnsi="Verdana"/>
        </w:rPr>
        <w:t>12</w:t>
      </w:r>
      <w:bookmarkStart w:id="0" w:name="_GoBack"/>
      <w:bookmarkEnd w:id="0"/>
      <w:r w:rsidR="002232A7">
        <w:rPr>
          <w:rFonts w:ascii="Verdana" w:hAnsi="Verdana"/>
        </w:rPr>
        <w:t>. 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333B1F">
        <w:rPr>
          <w:rFonts w:ascii="Verdana" w:hAnsi="Verdana"/>
          <w:sz w:val="18"/>
          <w:szCs w:val="18"/>
        </w:rPr>
        <w:t>03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2232A7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333B1F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D6B50">
        <w:rPr>
          <w:rFonts w:ascii="Verdana" w:hAnsi="Verdana"/>
          <w:sz w:val="18"/>
          <w:szCs w:val="18"/>
        </w:rPr>
        <w:t>0</w:t>
      </w:r>
      <w:r w:rsidR="00333B1F">
        <w:rPr>
          <w:rFonts w:ascii="Verdana" w:hAnsi="Verdana"/>
          <w:sz w:val="18"/>
          <w:szCs w:val="18"/>
        </w:rPr>
        <w:t>3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2232A7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333B1F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33B1F"/>
    <w:rsid w:val="00391C02"/>
    <w:rsid w:val="003F11C9"/>
    <w:rsid w:val="0040349D"/>
    <w:rsid w:val="0041601D"/>
    <w:rsid w:val="0050472C"/>
    <w:rsid w:val="005152C5"/>
    <w:rsid w:val="00592F29"/>
    <w:rsid w:val="0064709F"/>
    <w:rsid w:val="0064759D"/>
    <w:rsid w:val="006B7CB3"/>
    <w:rsid w:val="006C588F"/>
    <w:rsid w:val="007C6280"/>
    <w:rsid w:val="00912E65"/>
    <w:rsid w:val="009201A3"/>
    <w:rsid w:val="00925CEF"/>
    <w:rsid w:val="009B3793"/>
    <w:rsid w:val="009D6B50"/>
    <w:rsid w:val="009F7901"/>
    <w:rsid w:val="00A206FA"/>
    <w:rsid w:val="00AF5BF6"/>
    <w:rsid w:val="00B0266C"/>
    <w:rsid w:val="00B36775"/>
    <w:rsid w:val="00B419A2"/>
    <w:rsid w:val="00B81782"/>
    <w:rsid w:val="00BA5F6F"/>
    <w:rsid w:val="00C759BB"/>
    <w:rsid w:val="00C86D8B"/>
    <w:rsid w:val="00CB76FE"/>
    <w:rsid w:val="00D563C7"/>
    <w:rsid w:val="00D62130"/>
    <w:rsid w:val="00D625BD"/>
    <w:rsid w:val="00DB2A61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DB9CD-5B60-435D-85E5-94132E2A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13EC-EB62-4893-9BD3-1B0D4961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39</cp:revision>
  <cp:lastPrinted>2018-06-11T13:43:00Z</cp:lastPrinted>
  <dcterms:created xsi:type="dcterms:W3CDTF">2011-03-24T09:20:00Z</dcterms:created>
  <dcterms:modified xsi:type="dcterms:W3CDTF">2018-06-11T13:44:00Z</dcterms:modified>
</cp:coreProperties>
</file>