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FA" w:rsidRPr="00E33A42" w:rsidRDefault="00A206FA" w:rsidP="00592F29">
      <w:pPr>
        <w:jc w:val="center"/>
        <w:rPr>
          <w:rFonts w:ascii="Verdana" w:hAnsi="Verdana"/>
          <w:sz w:val="48"/>
        </w:rPr>
      </w:pPr>
      <w:r w:rsidRPr="00E33A42">
        <w:rPr>
          <w:rFonts w:ascii="Verdana" w:hAnsi="Verdana"/>
          <w:b/>
          <w:sz w:val="48"/>
        </w:rPr>
        <w:t>POZVÁNKA</w:t>
      </w:r>
      <w:bookmarkStart w:id="0" w:name="_GoBack"/>
      <w:bookmarkEnd w:id="0"/>
    </w:p>
    <w:p w:rsidR="00A206FA" w:rsidRPr="005152C5" w:rsidRDefault="00A206FA" w:rsidP="00A206FA">
      <w:pPr>
        <w:rPr>
          <w:rFonts w:ascii="Verdana" w:hAnsi="Verdana"/>
        </w:rPr>
      </w:pPr>
    </w:p>
    <w:p w:rsidR="00A206FA" w:rsidRPr="005152C5" w:rsidRDefault="00046A73" w:rsidP="00A206FA">
      <w:pPr>
        <w:rPr>
          <w:rFonts w:ascii="Verdana" w:hAnsi="Verdana"/>
        </w:rPr>
      </w:pPr>
      <w:r>
        <w:rPr>
          <w:rFonts w:ascii="Verdana" w:hAnsi="Verdana"/>
        </w:rPr>
        <w:t>Zastupitelstvo obce</w:t>
      </w:r>
      <w:r w:rsidR="00925CEF"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>Kovanec</w:t>
      </w:r>
      <w:r w:rsidR="00D625BD" w:rsidRPr="005152C5">
        <w:rPr>
          <w:rFonts w:ascii="Verdana" w:hAnsi="Verdana"/>
        </w:rPr>
        <w:t>,</w:t>
      </w:r>
      <w:r w:rsidR="00A206FA" w:rsidRPr="005152C5">
        <w:rPr>
          <w:rFonts w:ascii="Verdana" w:hAnsi="Verdana"/>
        </w:rPr>
        <w:t xml:space="preserve"> zve</w:t>
      </w:r>
      <w:r w:rsidR="00D625BD" w:rsidRPr="005152C5">
        <w:rPr>
          <w:rFonts w:ascii="Verdana" w:hAnsi="Verdana"/>
        </w:rPr>
        <w:t xml:space="preserve"> občany</w:t>
      </w:r>
      <w:r w:rsidR="00A206FA" w:rsidRPr="005152C5">
        <w:rPr>
          <w:rFonts w:ascii="Verdana" w:hAnsi="Verdana"/>
        </w:rPr>
        <w:t xml:space="preserve"> na</w:t>
      </w:r>
      <w:r w:rsidR="0040349D" w:rsidRPr="005152C5">
        <w:rPr>
          <w:rFonts w:ascii="Verdana" w:hAnsi="Verdana"/>
        </w:rPr>
        <w:t xml:space="preserve"> veřejné</w:t>
      </w:r>
      <w:r w:rsidR="00D625BD" w:rsidRPr="005152C5">
        <w:rPr>
          <w:rFonts w:ascii="Verdana" w:hAnsi="Verdana"/>
        </w:rPr>
        <w:t xml:space="preserve"> zasedání z</w:t>
      </w:r>
      <w:r w:rsidR="00A206FA" w:rsidRPr="005152C5">
        <w:rPr>
          <w:rFonts w:ascii="Verdana" w:hAnsi="Verdana"/>
        </w:rPr>
        <w:t>astupitelstva obce  Kovanec</w:t>
      </w:r>
      <w:r w:rsidR="0040349D" w:rsidRPr="005152C5">
        <w:rPr>
          <w:rFonts w:ascii="Verdana" w:hAnsi="Verdana"/>
        </w:rPr>
        <w:t>, které se bude konat</w:t>
      </w:r>
      <w:r w:rsidR="00A206FA" w:rsidRPr="005152C5">
        <w:rPr>
          <w:rFonts w:ascii="Verdana" w:hAnsi="Verdana"/>
        </w:rPr>
        <w:t xml:space="preserve"> v</w:t>
      </w:r>
      <w:r w:rsidR="00925CEF">
        <w:rPr>
          <w:rFonts w:ascii="Verdana" w:hAnsi="Verdana"/>
        </w:rPr>
        <w:t xml:space="preserve"> </w:t>
      </w:r>
      <w:r w:rsidR="00E40681">
        <w:rPr>
          <w:rFonts w:ascii="Verdana" w:hAnsi="Verdana"/>
        </w:rPr>
        <w:t>pondělí</w:t>
      </w:r>
      <w:r w:rsidR="00A206FA" w:rsidRPr="005152C5">
        <w:rPr>
          <w:rFonts w:ascii="Verdana" w:hAnsi="Verdana"/>
        </w:rPr>
        <w:t xml:space="preserve"> </w:t>
      </w:r>
      <w:proofErr w:type="gramStart"/>
      <w:r w:rsidR="0033229F">
        <w:rPr>
          <w:rFonts w:ascii="Verdana" w:hAnsi="Verdana"/>
        </w:rPr>
        <w:t>0</w:t>
      </w:r>
      <w:r w:rsidR="00912CF7">
        <w:rPr>
          <w:rFonts w:ascii="Verdana" w:hAnsi="Verdana"/>
        </w:rPr>
        <w:t>9</w:t>
      </w:r>
      <w:r w:rsidR="00A206FA" w:rsidRPr="005152C5">
        <w:rPr>
          <w:rFonts w:ascii="Verdana" w:hAnsi="Verdana"/>
        </w:rPr>
        <w:t>.</w:t>
      </w:r>
      <w:r w:rsidR="00912CF7">
        <w:rPr>
          <w:rFonts w:ascii="Verdana" w:hAnsi="Verdana"/>
        </w:rPr>
        <w:t>12</w:t>
      </w:r>
      <w:r w:rsidR="00A206FA" w:rsidRPr="005152C5">
        <w:rPr>
          <w:rFonts w:ascii="Verdana" w:hAnsi="Verdana"/>
        </w:rPr>
        <w:t>.201</w:t>
      </w:r>
      <w:r w:rsidR="006B5FF6">
        <w:rPr>
          <w:rFonts w:ascii="Verdana" w:hAnsi="Verdana"/>
        </w:rPr>
        <w:t>3</w:t>
      </w:r>
      <w:proofErr w:type="gramEnd"/>
      <w:r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>od</w:t>
      </w:r>
      <w:r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>1</w:t>
      </w:r>
      <w:r w:rsidR="00B314A9">
        <w:rPr>
          <w:rFonts w:ascii="Verdana" w:hAnsi="Verdana"/>
        </w:rPr>
        <w:t>9</w:t>
      </w:r>
      <w:r w:rsidR="00A206FA" w:rsidRPr="005152C5">
        <w:rPr>
          <w:rFonts w:ascii="Verdana" w:hAnsi="Verdana"/>
        </w:rPr>
        <w:t>:00 hodin na</w:t>
      </w:r>
      <w:r>
        <w:rPr>
          <w:rFonts w:ascii="Verdana" w:hAnsi="Verdana"/>
        </w:rPr>
        <w:t xml:space="preserve">   </w:t>
      </w:r>
      <w:r w:rsidR="007811EE">
        <w:rPr>
          <w:rFonts w:ascii="Verdana" w:hAnsi="Verdana"/>
        </w:rPr>
        <w:t xml:space="preserve"> o</w:t>
      </w:r>
      <w:r w:rsidR="00925CEF">
        <w:rPr>
          <w:rFonts w:ascii="Verdana" w:hAnsi="Verdana"/>
        </w:rPr>
        <w:t xml:space="preserve">becním </w:t>
      </w:r>
      <w:r w:rsidR="00A206FA" w:rsidRPr="005152C5">
        <w:rPr>
          <w:rFonts w:ascii="Verdana" w:hAnsi="Verdana"/>
        </w:rPr>
        <w:t>Ú</w:t>
      </w:r>
      <w:r w:rsidR="00925CEF">
        <w:rPr>
          <w:rFonts w:ascii="Verdana" w:hAnsi="Verdana"/>
        </w:rPr>
        <w:t>řadě</w:t>
      </w:r>
      <w:r w:rsidR="0040349D" w:rsidRPr="005152C5">
        <w:rPr>
          <w:rFonts w:ascii="Verdana" w:hAnsi="Verdana"/>
        </w:rPr>
        <w:t xml:space="preserve"> v </w:t>
      </w:r>
      <w:r w:rsidR="00A206FA" w:rsidRPr="005152C5">
        <w:rPr>
          <w:rFonts w:ascii="Verdana" w:hAnsi="Verdana"/>
        </w:rPr>
        <w:t>Kovanc</w:t>
      </w:r>
      <w:r w:rsidR="0040349D" w:rsidRPr="005152C5">
        <w:rPr>
          <w:rFonts w:ascii="Verdana" w:hAnsi="Verdana"/>
        </w:rPr>
        <w:t>i</w:t>
      </w:r>
      <w:r w:rsidR="00A206FA" w:rsidRPr="005152C5">
        <w:rPr>
          <w:rFonts w:ascii="Verdana" w:hAnsi="Verdana"/>
        </w:rPr>
        <w:t>.</w:t>
      </w:r>
    </w:p>
    <w:p w:rsidR="00E23264" w:rsidRDefault="00E23264" w:rsidP="001162F0">
      <w:pPr>
        <w:rPr>
          <w:rFonts w:ascii="Verdana" w:hAnsi="Verdana"/>
          <w:b/>
        </w:rPr>
      </w:pPr>
    </w:p>
    <w:p w:rsidR="001162F0" w:rsidRDefault="001162F0" w:rsidP="001162F0">
      <w:pPr>
        <w:rPr>
          <w:rFonts w:ascii="Verdana" w:hAnsi="Verdana"/>
        </w:rPr>
      </w:pPr>
      <w:r w:rsidRPr="001162F0">
        <w:rPr>
          <w:rFonts w:ascii="Verdana" w:hAnsi="Verdana"/>
          <w:b/>
        </w:rPr>
        <w:t>Program:</w:t>
      </w:r>
    </w:p>
    <w:p w:rsidR="001162F0" w:rsidRDefault="00AE0DFB" w:rsidP="001162F0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7B6710">
        <w:rPr>
          <w:rFonts w:ascii="Verdana" w:hAnsi="Verdana"/>
        </w:rPr>
        <w:t xml:space="preserve"> </w:t>
      </w:r>
      <w:r w:rsidR="001162F0">
        <w:rPr>
          <w:rFonts w:ascii="Verdana" w:hAnsi="Verdana"/>
        </w:rPr>
        <w:t xml:space="preserve">1. </w:t>
      </w:r>
      <w:r w:rsidR="001162F0" w:rsidRPr="001162F0">
        <w:rPr>
          <w:rFonts w:ascii="Verdana" w:hAnsi="Verdana"/>
        </w:rPr>
        <w:t xml:space="preserve">Zahájení a schválení programu jednání </w:t>
      </w:r>
    </w:p>
    <w:p w:rsidR="003457C3" w:rsidRDefault="00AE0DFB" w:rsidP="001162F0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1162F0">
        <w:rPr>
          <w:rFonts w:ascii="Verdana" w:hAnsi="Verdana"/>
        </w:rPr>
        <w:t xml:space="preserve"> 2.</w:t>
      </w:r>
      <w:r w:rsidR="001162F0" w:rsidRPr="001162F0">
        <w:rPr>
          <w:rFonts w:ascii="Verdana" w:hAnsi="Verdana"/>
        </w:rPr>
        <w:t xml:space="preserve"> </w:t>
      </w:r>
      <w:r w:rsidR="001162F0" w:rsidRPr="005152C5">
        <w:rPr>
          <w:rFonts w:ascii="Verdana" w:hAnsi="Verdana"/>
        </w:rPr>
        <w:t>Zvolení zapisovatele a ověřovatele zápisu</w:t>
      </w:r>
    </w:p>
    <w:p w:rsidR="00912CF7" w:rsidRDefault="00912CF7" w:rsidP="001162F0">
      <w:pPr>
        <w:rPr>
          <w:rFonts w:ascii="Verdana" w:hAnsi="Verdana"/>
        </w:rPr>
      </w:pPr>
      <w:r>
        <w:rPr>
          <w:rFonts w:ascii="Verdana" w:hAnsi="Verdana"/>
        </w:rPr>
        <w:t xml:space="preserve">  3. Rozpočtové změny</w:t>
      </w:r>
    </w:p>
    <w:p w:rsidR="00427DB4" w:rsidRDefault="001162F0" w:rsidP="001162F0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AE0DFB">
        <w:rPr>
          <w:rFonts w:ascii="Verdana" w:hAnsi="Verdana"/>
        </w:rPr>
        <w:t xml:space="preserve"> </w:t>
      </w:r>
      <w:r w:rsidR="00DE7897">
        <w:rPr>
          <w:rFonts w:ascii="Verdana" w:hAnsi="Verdana"/>
        </w:rPr>
        <w:t>4</w:t>
      </w:r>
      <w:r w:rsidR="007725F7">
        <w:rPr>
          <w:rFonts w:ascii="Verdana" w:hAnsi="Verdana"/>
        </w:rPr>
        <w:t xml:space="preserve">. </w:t>
      </w:r>
      <w:r w:rsidR="00912CF7">
        <w:rPr>
          <w:rFonts w:ascii="Verdana" w:hAnsi="Verdana"/>
        </w:rPr>
        <w:t>Rozpočtové provizórium</w:t>
      </w:r>
    </w:p>
    <w:p w:rsidR="006A11CE" w:rsidRDefault="00AE0DFB" w:rsidP="001162F0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DE7897">
        <w:rPr>
          <w:rFonts w:ascii="Verdana" w:hAnsi="Verdana"/>
        </w:rPr>
        <w:t xml:space="preserve"> 5</w:t>
      </w:r>
      <w:r>
        <w:rPr>
          <w:rFonts w:ascii="Verdana" w:hAnsi="Verdana"/>
        </w:rPr>
        <w:t xml:space="preserve">. </w:t>
      </w:r>
      <w:r w:rsidR="00B92A12">
        <w:rPr>
          <w:rFonts w:ascii="Verdana" w:hAnsi="Verdana"/>
        </w:rPr>
        <w:t>Inventarizace majetku obce</w:t>
      </w:r>
    </w:p>
    <w:p w:rsidR="00B92A12" w:rsidRDefault="00DE7897" w:rsidP="001162F0">
      <w:pPr>
        <w:rPr>
          <w:rFonts w:ascii="Verdana" w:hAnsi="Verdana"/>
        </w:rPr>
      </w:pPr>
      <w:r>
        <w:rPr>
          <w:rFonts w:ascii="Verdana" w:hAnsi="Verdana"/>
        </w:rPr>
        <w:t xml:space="preserve">  6</w:t>
      </w:r>
      <w:r w:rsidR="00B92A12">
        <w:rPr>
          <w:rFonts w:ascii="Verdana" w:hAnsi="Verdana"/>
        </w:rPr>
        <w:t>. Dílčí přezkoumání hospodaření obce</w:t>
      </w:r>
    </w:p>
    <w:p w:rsidR="00DE7897" w:rsidRDefault="00DE7897" w:rsidP="001162F0">
      <w:pPr>
        <w:rPr>
          <w:rFonts w:ascii="Verdana" w:hAnsi="Verdana"/>
        </w:rPr>
      </w:pPr>
      <w:r>
        <w:rPr>
          <w:rFonts w:ascii="Verdana" w:hAnsi="Verdana"/>
        </w:rPr>
        <w:t xml:space="preserve">  7. Pozemkové úpravy ve </w:t>
      </w:r>
      <w:proofErr w:type="spellStart"/>
      <w:r>
        <w:rPr>
          <w:rFonts w:ascii="Verdana" w:hAnsi="Verdana"/>
        </w:rPr>
        <w:t>Skalsku</w:t>
      </w:r>
      <w:proofErr w:type="spellEnd"/>
    </w:p>
    <w:p w:rsidR="00B92A12" w:rsidRDefault="005C5AA9" w:rsidP="001162F0">
      <w:pPr>
        <w:rPr>
          <w:rFonts w:ascii="Verdana" w:hAnsi="Verdana"/>
        </w:rPr>
      </w:pPr>
      <w:r>
        <w:rPr>
          <w:rFonts w:ascii="Verdana" w:hAnsi="Verdana"/>
        </w:rPr>
        <w:t xml:space="preserve">  8</w:t>
      </w:r>
      <w:r w:rsidR="00B92A12">
        <w:rPr>
          <w:rFonts w:ascii="Verdana" w:hAnsi="Verdana"/>
        </w:rPr>
        <w:t xml:space="preserve">. </w:t>
      </w:r>
      <w:proofErr w:type="spellStart"/>
      <w:r w:rsidR="00B92A12">
        <w:rPr>
          <w:rFonts w:ascii="Verdana" w:hAnsi="Verdana"/>
        </w:rPr>
        <w:t>Rall</w:t>
      </w:r>
      <w:r w:rsidR="00B03178">
        <w:rPr>
          <w:rFonts w:ascii="Verdana" w:hAnsi="Verdana"/>
        </w:rPr>
        <w:t>y</w:t>
      </w:r>
      <w:proofErr w:type="spellEnd"/>
      <w:r w:rsidR="00B03178">
        <w:rPr>
          <w:rFonts w:ascii="Verdana" w:hAnsi="Verdana"/>
        </w:rPr>
        <w:t xml:space="preserve"> Bohemia</w:t>
      </w:r>
    </w:p>
    <w:p w:rsidR="005C5AA9" w:rsidRDefault="005C5AA9" w:rsidP="001162F0">
      <w:pPr>
        <w:rPr>
          <w:rFonts w:ascii="Verdana" w:hAnsi="Verdana"/>
        </w:rPr>
      </w:pPr>
      <w:r>
        <w:rPr>
          <w:rFonts w:ascii="Verdana" w:hAnsi="Verdana"/>
        </w:rPr>
        <w:t xml:space="preserve">  9. Informace a sdělení</w:t>
      </w:r>
    </w:p>
    <w:p w:rsidR="007B6710" w:rsidRDefault="005C5AA9" w:rsidP="001162F0">
      <w:pPr>
        <w:rPr>
          <w:rFonts w:ascii="Verdana" w:hAnsi="Verdana"/>
        </w:rPr>
      </w:pPr>
      <w:r>
        <w:rPr>
          <w:rFonts w:ascii="Verdana" w:hAnsi="Verdana"/>
        </w:rPr>
        <w:t>10</w:t>
      </w:r>
      <w:r w:rsidR="007B6710">
        <w:rPr>
          <w:rFonts w:ascii="Verdana" w:hAnsi="Verdana"/>
        </w:rPr>
        <w:t>. Diskuse</w:t>
      </w:r>
    </w:p>
    <w:p w:rsidR="007B6710" w:rsidRPr="001162F0" w:rsidRDefault="005C5AA9" w:rsidP="001162F0">
      <w:pPr>
        <w:rPr>
          <w:rFonts w:ascii="Verdana" w:hAnsi="Verdana"/>
        </w:rPr>
      </w:pPr>
      <w:r>
        <w:rPr>
          <w:rFonts w:ascii="Verdana" w:hAnsi="Verdana"/>
        </w:rPr>
        <w:t>11</w:t>
      </w:r>
      <w:r w:rsidR="007B6710">
        <w:rPr>
          <w:rFonts w:ascii="Verdana" w:hAnsi="Verdana"/>
        </w:rPr>
        <w:t>. Závěr</w:t>
      </w:r>
    </w:p>
    <w:p w:rsidR="00046A73" w:rsidRDefault="00046A73" w:rsidP="00A206FA">
      <w:pPr>
        <w:rPr>
          <w:rFonts w:ascii="Verdana" w:hAnsi="Verdana"/>
        </w:rPr>
      </w:pPr>
    </w:p>
    <w:p w:rsidR="00046A73" w:rsidRPr="00046A73" w:rsidRDefault="00046A73" w:rsidP="00A206FA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proofErr w:type="gramStart"/>
      <w:r w:rsidR="00912CF7">
        <w:rPr>
          <w:rFonts w:ascii="Verdana" w:hAnsi="Verdana"/>
          <w:sz w:val="18"/>
          <w:szCs w:val="18"/>
        </w:rPr>
        <w:t>25</w:t>
      </w:r>
      <w:r w:rsidR="00391C02">
        <w:rPr>
          <w:rFonts w:ascii="Verdana" w:hAnsi="Verdana"/>
          <w:sz w:val="18"/>
          <w:szCs w:val="18"/>
        </w:rPr>
        <w:t>.</w:t>
      </w:r>
      <w:r w:rsidR="00912CF7">
        <w:rPr>
          <w:rFonts w:ascii="Verdana" w:hAnsi="Verdana"/>
          <w:sz w:val="18"/>
          <w:szCs w:val="18"/>
        </w:rPr>
        <w:t>11</w:t>
      </w:r>
      <w:r w:rsidR="007811EE">
        <w:rPr>
          <w:rFonts w:ascii="Verdana" w:hAnsi="Verdana"/>
          <w:sz w:val="18"/>
          <w:szCs w:val="18"/>
        </w:rPr>
        <w:t>.</w:t>
      </w:r>
      <w:r w:rsidRPr="00046A73">
        <w:rPr>
          <w:rFonts w:ascii="Verdana" w:hAnsi="Verdana"/>
          <w:sz w:val="18"/>
          <w:szCs w:val="18"/>
        </w:rPr>
        <w:t>201</w:t>
      </w:r>
      <w:r w:rsidR="00D67295">
        <w:rPr>
          <w:rFonts w:ascii="Verdana" w:hAnsi="Verdana"/>
          <w:sz w:val="18"/>
          <w:szCs w:val="18"/>
        </w:rPr>
        <w:t>3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el.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912CF7">
        <w:rPr>
          <w:rFonts w:ascii="Verdana" w:hAnsi="Verdana"/>
          <w:sz w:val="18"/>
          <w:szCs w:val="18"/>
        </w:rPr>
        <w:t>25</w:t>
      </w:r>
      <w:r w:rsidR="00391C02">
        <w:rPr>
          <w:rFonts w:ascii="Verdana" w:hAnsi="Verdana"/>
          <w:sz w:val="18"/>
          <w:szCs w:val="18"/>
        </w:rPr>
        <w:t>.</w:t>
      </w:r>
      <w:r w:rsidR="00912CF7">
        <w:rPr>
          <w:rFonts w:ascii="Verdana" w:hAnsi="Verdana"/>
          <w:sz w:val="18"/>
          <w:szCs w:val="18"/>
        </w:rPr>
        <w:t>11</w:t>
      </w:r>
      <w:r w:rsidR="007811EE">
        <w:rPr>
          <w:rFonts w:ascii="Verdana" w:hAnsi="Verdana"/>
          <w:sz w:val="18"/>
          <w:szCs w:val="18"/>
        </w:rPr>
        <w:t>.201</w:t>
      </w:r>
      <w:r w:rsidR="00D67295">
        <w:rPr>
          <w:rFonts w:ascii="Verdana" w:hAnsi="Verdana"/>
          <w:sz w:val="18"/>
          <w:szCs w:val="18"/>
        </w:rPr>
        <w:t>3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Sejmuto z úřední desky</w:t>
      </w:r>
      <w:r>
        <w:rPr>
          <w:rFonts w:ascii="Verdana" w:hAnsi="Verdana"/>
          <w:sz w:val="18"/>
          <w:szCs w:val="18"/>
        </w:rPr>
        <w:t xml:space="preserve"> -</w:t>
      </w:r>
    </w:p>
    <w:p w:rsidR="00D67295" w:rsidRDefault="00D67295" w:rsidP="00A206FA">
      <w:pPr>
        <w:rPr>
          <w:rFonts w:ascii="Verdana" w:hAnsi="Verdana"/>
        </w:rPr>
      </w:pPr>
    </w:p>
    <w:p w:rsidR="007B6710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>V</w:t>
      </w:r>
      <w:r w:rsidR="00D625BD" w:rsidRPr="005152C5">
        <w:rPr>
          <w:rFonts w:ascii="Verdana" w:hAnsi="Verdana"/>
        </w:rPr>
        <w:t> </w:t>
      </w:r>
      <w:r w:rsidRPr="005152C5">
        <w:rPr>
          <w:rFonts w:ascii="Verdana" w:hAnsi="Verdana"/>
        </w:rPr>
        <w:t>Kovanci</w:t>
      </w:r>
      <w:r w:rsidR="00D625BD" w:rsidRPr="005152C5">
        <w:rPr>
          <w:rFonts w:ascii="Verdana" w:hAnsi="Verdana"/>
        </w:rPr>
        <w:t xml:space="preserve">     </w:t>
      </w:r>
      <w:proofErr w:type="gramStart"/>
      <w:r w:rsidR="00912CF7">
        <w:rPr>
          <w:rFonts w:ascii="Verdana" w:hAnsi="Verdana"/>
        </w:rPr>
        <w:t>25</w:t>
      </w:r>
      <w:r w:rsidR="00391C02">
        <w:rPr>
          <w:rFonts w:ascii="Verdana" w:hAnsi="Verdana"/>
        </w:rPr>
        <w:t>.</w:t>
      </w:r>
      <w:r w:rsidR="00912CF7">
        <w:rPr>
          <w:rFonts w:ascii="Verdana" w:hAnsi="Verdana"/>
        </w:rPr>
        <w:t>11</w:t>
      </w:r>
      <w:r w:rsidR="00F66355" w:rsidRPr="005152C5">
        <w:rPr>
          <w:rFonts w:ascii="Verdana" w:hAnsi="Verdana"/>
        </w:rPr>
        <w:t>.</w:t>
      </w:r>
      <w:r w:rsidR="00D625BD" w:rsidRPr="005152C5">
        <w:rPr>
          <w:rFonts w:ascii="Verdana" w:hAnsi="Verdana"/>
        </w:rPr>
        <w:t>201</w:t>
      </w:r>
      <w:r w:rsidR="00D67295">
        <w:rPr>
          <w:rFonts w:ascii="Verdana" w:hAnsi="Verdana"/>
        </w:rPr>
        <w:t>3</w:t>
      </w:r>
      <w:proofErr w:type="gramEnd"/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</w:p>
    <w:p w:rsidR="00B419A2" w:rsidRPr="005152C5" w:rsidRDefault="007B6710" w:rsidP="00A206FA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B419A2" w:rsidRPr="005152C5">
        <w:rPr>
          <w:rFonts w:ascii="Verdana" w:hAnsi="Verdana"/>
        </w:rPr>
        <w:tab/>
      </w:r>
      <w:r w:rsidR="00D625BD" w:rsidRPr="005152C5">
        <w:rPr>
          <w:rFonts w:ascii="Verdana" w:hAnsi="Verdana"/>
        </w:rPr>
        <w:t>S</w:t>
      </w:r>
      <w:r w:rsidR="00046A73">
        <w:rPr>
          <w:rFonts w:ascii="Verdana" w:hAnsi="Verdana"/>
        </w:rPr>
        <w:t xml:space="preserve">tarosta obce </w:t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  <w:t xml:space="preserve">     </w:t>
      </w:r>
      <w:r w:rsidR="00D625BD" w:rsidRPr="005152C5">
        <w:rPr>
          <w:rFonts w:ascii="Verdana" w:hAnsi="Verdana"/>
        </w:rPr>
        <w:t xml:space="preserve"> </w:t>
      </w:r>
      <w:proofErr w:type="gramStart"/>
      <w:r w:rsidR="00B419A2" w:rsidRPr="005152C5">
        <w:rPr>
          <w:rFonts w:ascii="Verdana" w:hAnsi="Verdana"/>
        </w:rPr>
        <w:t>Václav  Flodrman</w:t>
      </w:r>
      <w:proofErr w:type="gramEnd"/>
      <w:r w:rsidR="00B419A2" w:rsidRPr="005152C5">
        <w:rPr>
          <w:rFonts w:ascii="Verdana" w:hAnsi="Verdana"/>
        </w:rPr>
        <w:tab/>
      </w:r>
      <w:r w:rsidR="00B419A2" w:rsidRPr="005152C5">
        <w:rPr>
          <w:rFonts w:ascii="Verdana" w:hAnsi="Verdana"/>
        </w:rPr>
        <w:tab/>
      </w:r>
      <w:r w:rsidR="00B419A2" w:rsidRPr="005152C5">
        <w:rPr>
          <w:rFonts w:ascii="Verdana" w:hAnsi="Verdana"/>
        </w:rPr>
        <w:tab/>
      </w:r>
      <w:r w:rsidR="00B419A2" w:rsidRPr="005152C5">
        <w:rPr>
          <w:rFonts w:ascii="Verdana" w:hAnsi="Verdana"/>
        </w:rPr>
        <w:tab/>
      </w:r>
      <w:r w:rsidR="00B419A2" w:rsidRPr="005152C5">
        <w:rPr>
          <w:rFonts w:ascii="Verdana" w:hAnsi="Verdana"/>
        </w:rPr>
        <w:tab/>
      </w:r>
    </w:p>
    <w:sectPr w:rsidR="00B419A2" w:rsidRPr="005152C5" w:rsidSect="00CB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6A1F"/>
    <w:multiLevelType w:val="hybridMultilevel"/>
    <w:tmpl w:val="9BA45430"/>
    <w:lvl w:ilvl="0" w:tplc="0068D32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FFA67E6"/>
    <w:multiLevelType w:val="hybridMultilevel"/>
    <w:tmpl w:val="170EBDC8"/>
    <w:lvl w:ilvl="0" w:tplc="69B822C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573B4A86"/>
    <w:multiLevelType w:val="hybridMultilevel"/>
    <w:tmpl w:val="49FA4942"/>
    <w:lvl w:ilvl="0" w:tplc="04050011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62D86"/>
    <w:multiLevelType w:val="hybridMultilevel"/>
    <w:tmpl w:val="A32EA47C"/>
    <w:lvl w:ilvl="0" w:tplc="C666CFB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796B571A"/>
    <w:multiLevelType w:val="hybridMultilevel"/>
    <w:tmpl w:val="6C14AB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6FA"/>
    <w:rsid w:val="00046A73"/>
    <w:rsid w:val="000C35CA"/>
    <w:rsid w:val="001162F0"/>
    <w:rsid w:val="001762CF"/>
    <w:rsid w:val="001C611F"/>
    <w:rsid w:val="00230CA1"/>
    <w:rsid w:val="00246B9C"/>
    <w:rsid w:val="0033229F"/>
    <w:rsid w:val="003457C3"/>
    <w:rsid w:val="00391C02"/>
    <w:rsid w:val="0040349D"/>
    <w:rsid w:val="00412409"/>
    <w:rsid w:val="0041601D"/>
    <w:rsid w:val="00427DB4"/>
    <w:rsid w:val="004D068F"/>
    <w:rsid w:val="004E6DA5"/>
    <w:rsid w:val="0050472C"/>
    <w:rsid w:val="005152C5"/>
    <w:rsid w:val="00592F29"/>
    <w:rsid w:val="005C5AA9"/>
    <w:rsid w:val="006A11CE"/>
    <w:rsid w:val="006B5FF6"/>
    <w:rsid w:val="007725F7"/>
    <w:rsid w:val="007811EE"/>
    <w:rsid w:val="007B6710"/>
    <w:rsid w:val="00912CF7"/>
    <w:rsid w:val="009201A3"/>
    <w:rsid w:val="00925CEF"/>
    <w:rsid w:val="00A206FA"/>
    <w:rsid w:val="00AE0DFB"/>
    <w:rsid w:val="00B03178"/>
    <w:rsid w:val="00B314A9"/>
    <w:rsid w:val="00B36775"/>
    <w:rsid w:val="00B419A2"/>
    <w:rsid w:val="00B92A12"/>
    <w:rsid w:val="00BA5F6F"/>
    <w:rsid w:val="00CA6336"/>
    <w:rsid w:val="00CB76FE"/>
    <w:rsid w:val="00D62130"/>
    <w:rsid w:val="00D625BD"/>
    <w:rsid w:val="00D67295"/>
    <w:rsid w:val="00DE7897"/>
    <w:rsid w:val="00E23264"/>
    <w:rsid w:val="00E33A42"/>
    <w:rsid w:val="00E40681"/>
    <w:rsid w:val="00E95EBE"/>
    <w:rsid w:val="00F330D7"/>
    <w:rsid w:val="00F40C67"/>
    <w:rsid w:val="00F4328F"/>
    <w:rsid w:val="00F66355"/>
    <w:rsid w:val="00F72DB9"/>
    <w:rsid w:val="00F9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62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6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52281-C6E6-46F2-BEE4-285F2D4DA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605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ŠKODA AUTO a.s.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Kovánec</dc:creator>
  <cp:lastModifiedBy>Flodrman, Vaclav (VFF1)</cp:lastModifiedBy>
  <cp:revision>2</cp:revision>
  <cp:lastPrinted>2013-12-05T10:08:00Z</cp:lastPrinted>
  <dcterms:created xsi:type="dcterms:W3CDTF">2013-12-05T10:10:00Z</dcterms:created>
  <dcterms:modified xsi:type="dcterms:W3CDTF">2013-12-05T10:10:00Z</dcterms:modified>
</cp:coreProperties>
</file>